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92A5">
      <w:pPr>
        <w:spacing w:after="312" w:afterLines="100" w:line="360" w:lineRule="auto"/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 xml:space="preserve"> 北京师范大学</w:t>
      </w:r>
      <w:r>
        <w:rPr>
          <w:rFonts w:hint="eastAsia" w:ascii="黑体" w:hAnsi="黑体" w:eastAsia="黑体"/>
          <w:b/>
          <w:sz w:val="36"/>
          <w:szCs w:val="28"/>
          <w:lang w:val="en-US" w:eastAsia="zh-CN"/>
        </w:rPr>
        <w:t>2026年</w:t>
      </w:r>
      <w:r>
        <w:rPr>
          <w:rFonts w:hint="eastAsia" w:ascii="黑体" w:hAnsi="黑体" w:eastAsia="黑体"/>
          <w:b/>
          <w:sz w:val="36"/>
          <w:szCs w:val="28"/>
        </w:rPr>
        <w:t>暑期资助宣传活动总结表</w:t>
      </w:r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75"/>
        <w:gridCol w:w="851"/>
        <w:gridCol w:w="1701"/>
        <w:gridCol w:w="1559"/>
        <w:gridCol w:w="2043"/>
      </w:tblGrid>
      <w:tr w14:paraId="6832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22" w:type="dxa"/>
          </w:tcPr>
          <w:p w14:paraId="27D56A71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实践队伍名称</w:t>
            </w:r>
          </w:p>
        </w:tc>
        <w:tc>
          <w:tcPr>
            <w:tcW w:w="3827" w:type="dxa"/>
            <w:gridSpan w:val="3"/>
          </w:tcPr>
          <w:p w14:paraId="4E8B7FE6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DF5C99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单位/院系</w:t>
            </w:r>
          </w:p>
        </w:tc>
        <w:tc>
          <w:tcPr>
            <w:tcW w:w="2043" w:type="dxa"/>
          </w:tcPr>
          <w:p w14:paraId="595F28AF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5CB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22" w:type="dxa"/>
          </w:tcPr>
          <w:p w14:paraId="2FBD1A27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负责人姓名</w:t>
            </w:r>
          </w:p>
        </w:tc>
        <w:tc>
          <w:tcPr>
            <w:tcW w:w="1275" w:type="dxa"/>
          </w:tcPr>
          <w:p w14:paraId="1D843F81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7E1C0F67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14:paraId="4C9BC423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42E9AE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联系方式</w:t>
            </w:r>
          </w:p>
        </w:tc>
        <w:tc>
          <w:tcPr>
            <w:tcW w:w="2043" w:type="dxa"/>
          </w:tcPr>
          <w:p w14:paraId="2E17EF80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CDF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 w14:paraId="42893059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实践队伍地点/宣传学校名称</w:t>
            </w:r>
          </w:p>
        </w:tc>
        <w:tc>
          <w:tcPr>
            <w:tcW w:w="7429" w:type="dxa"/>
            <w:gridSpan w:val="5"/>
          </w:tcPr>
          <w:p w14:paraId="6D16362F">
            <w:pPr>
              <w:spacing w:line="36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511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551" w:type="dxa"/>
            <w:gridSpan w:val="6"/>
          </w:tcPr>
          <w:p w14:paraId="0A400A2D">
            <w:pPr>
              <w:spacing w:line="360" w:lineRule="auto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>主要宣传内容：（不少于200字）</w:t>
            </w:r>
            <w:r>
              <w:rPr>
                <w:rFonts w:ascii="宋体" w:hAnsi="宋体" w:eastAsia="宋体" w:cs="Times New Roman"/>
                <w:sz w:val="28"/>
                <w:szCs w:val="24"/>
              </w:rPr>
              <w:t xml:space="preserve"> </w:t>
            </w:r>
          </w:p>
        </w:tc>
      </w:tr>
      <w:tr w14:paraId="43ED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9551" w:type="dxa"/>
            <w:gridSpan w:val="6"/>
          </w:tcPr>
          <w:p w14:paraId="256DBB92">
            <w:pPr>
              <w:spacing w:line="360" w:lineRule="auto"/>
              <w:rPr>
                <w:rFonts w:hint="eastAsia"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>宣传</w:t>
            </w:r>
            <w:r>
              <w:rPr>
                <w:rFonts w:hint="eastAsia" w:ascii="宋体" w:hAnsi="宋体" w:eastAsia="宋体" w:cs="Times New Roman"/>
                <w:sz w:val="28"/>
                <w:szCs w:val="24"/>
                <w:lang w:val="en-US" w:eastAsia="zh-CN"/>
              </w:rPr>
              <w:t>形式及效果</w:t>
            </w:r>
            <w:r>
              <w:rPr>
                <w:rFonts w:hint="eastAsia" w:ascii="宋体" w:hAnsi="宋体" w:eastAsia="宋体" w:cs="Times New Roman"/>
                <w:sz w:val="28"/>
                <w:szCs w:val="24"/>
              </w:rPr>
              <w:t>：（不少于200字）</w:t>
            </w:r>
          </w:p>
          <w:p w14:paraId="15014579">
            <w:pPr>
              <w:spacing w:line="360" w:lineRule="auto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5456A27E">
            <w:pPr>
              <w:spacing w:line="360" w:lineRule="auto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  <w:p w14:paraId="128BFB22">
            <w:pPr>
              <w:spacing w:line="360" w:lineRule="auto"/>
              <w:rPr>
                <w:rFonts w:hint="eastAsia" w:ascii="宋体" w:hAnsi="宋体" w:eastAsia="宋体" w:cs="Times New Roman"/>
                <w:sz w:val="28"/>
                <w:szCs w:val="24"/>
              </w:rPr>
            </w:pPr>
          </w:p>
        </w:tc>
      </w:tr>
      <w:tr w14:paraId="4462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7" w:hRule="atLeast"/>
          <w:jc w:val="center"/>
        </w:trPr>
        <w:tc>
          <w:tcPr>
            <w:tcW w:w="9551" w:type="dxa"/>
            <w:gridSpan w:val="6"/>
          </w:tcPr>
          <w:p w14:paraId="479D741C">
            <w:pPr>
              <w:spacing w:line="360" w:lineRule="auto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>资助宣传活动的总结及感悟（不少于</w:t>
            </w:r>
            <w:r>
              <w:rPr>
                <w:rFonts w:ascii="宋体" w:hAnsi="宋体" w:eastAsia="宋体" w:cs="Times New Roman"/>
                <w:sz w:val="28"/>
                <w:szCs w:val="24"/>
              </w:rPr>
              <w:t>400</w:t>
            </w:r>
            <w:r>
              <w:rPr>
                <w:rFonts w:hint="eastAsia" w:ascii="宋体" w:hAnsi="宋体" w:eastAsia="宋体" w:cs="Times New Roman"/>
                <w:sz w:val="28"/>
                <w:szCs w:val="24"/>
              </w:rPr>
              <w:t>字，活动照片另附）</w:t>
            </w:r>
            <w:r>
              <w:rPr>
                <w:rFonts w:ascii="宋体" w:hAnsi="宋体" w:eastAsia="宋体" w:cs="Times New Roman"/>
                <w:sz w:val="28"/>
                <w:szCs w:val="24"/>
              </w:rPr>
              <w:t>：</w:t>
            </w:r>
          </w:p>
        </w:tc>
      </w:tr>
    </w:tbl>
    <w:p w14:paraId="47A86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ZWY3NThjODE5ODhjN2Q5MTVhMDM1YzgxZGViOTAifQ=="/>
  </w:docVars>
  <w:rsids>
    <w:rsidRoot w:val="00DB54F6"/>
    <w:rsid w:val="000731A9"/>
    <w:rsid w:val="001350CE"/>
    <w:rsid w:val="001464B5"/>
    <w:rsid w:val="00160C14"/>
    <w:rsid w:val="001A6401"/>
    <w:rsid w:val="00260A09"/>
    <w:rsid w:val="006C3E9B"/>
    <w:rsid w:val="00720DAE"/>
    <w:rsid w:val="007C4675"/>
    <w:rsid w:val="008C027E"/>
    <w:rsid w:val="00972817"/>
    <w:rsid w:val="00AB34F1"/>
    <w:rsid w:val="00DB54F6"/>
    <w:rsid w:val="00EB1EBD"/>
    <w:rsid w:val="00ED3604"/>
    <w:rsid w:val="00F348E7"/>
    <w:rsid w:val="17387AA1"/>
    <w:rsid w:val="1ED41862"/>
    <w:rsid w:val="3C4C2C49"/>
    <w:rsid w:val="77B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北京师范大学</Company>
  <Pages>1</Pages>
  <Words>110</Words>
  <Characters>119</Characters>
  <Lines>1</Lines>
  <Paragraphs>1</Paragraphs>
  <TotalTime>1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2022-07-05T08:09:00Z</dcterms:created>
  <dc:creator>毛 诗雅</dc:creator>
  <cp:lastModifiedBy>杜振邦</cp:lastModifiedBy>
  <dcterms:modified xsi:type="dcterms:W3CDTF">2026-06-28T08:34:06Z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A5F4AE76834E44E88F04D388EF7DFDBD_13</vt:lpwstr>
  </property>
  <property fmtid="{D5CDD505-2E9C-101B-9397-08002B2CF9AE}" pid="4" name="KSOTemplateDocerSaveRecord">
    <vt:lpwstr>eyJoZGlkIjoiZmFhZWY3NThjODE5ODhjN2Q5MTVhMDM1YzgxZGViOTAiLCJ1c2VySWQiOiIxNjAyMzEyNDgwIn0=</vt:lpwstr>
  </property>
</Properties>
</file>