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90" w:afterLines="50"/>
        <w:jc w:val="center"/>
        <w:rPr>
          <w:rFonts w:ascii="仿宋" w:hAnsi="仿宋"/>
          <w:b/>
          <w:szCs w:val="28"/>
        </w:rPr>
      </w:pPr>
      <w:r>
        <w:rPr>
          <w:rFonts w:hint="eastAsia" w:ascii="仿宋" w:hAnsi="仿宋"/>
          <w:b/>
          <w:szCs w:val="28"/>
        </w:rPr>
        <w:t>毕业生去向及帮扶情况登记表</w:t>
      </w:r>
    </w:p>
    <w:tbl>
      <w:tblPr>
        <w:tblStyle w:val="5"/>
        <w:tblW w:w="49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146"/>
        <w:gridCol w:w="1583"/>
        <w:gridCol w:w="1519"/>
        <w:gridCol w:w="1388"/>
        <w:gridCol w:w="540"/>
        <w:gridCol w:w="1868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05" w:type="pct"/>
            <w:vMerge w:val="restart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个人</w:t>
            </w:r>
          </w:p>
          <w:p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基本</w:t>
            </w:r>
          </w:p>
          <w:p>
            <w:pPr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信息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姓名</w:t>
            </w: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学号</w:t>
            </w:r>
          </w:p>
        </w:tc>
        <w:tc>
          <w:tcPr>
            <w:tcW w:w="909" w:type="pct"/>
            <w:gridSpan w:val="2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性别</w:t>
            </w:r>
          </w:p>
        </w:tc>
        <w:tc>
          <w:tcPr>
            <w:tcW w:w="799" w:type="pct"/>
          </w:tcPr>
          <w:p>
            <w:pPr>
              <w:jc w:val="center"/>
              <w:rPr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05" w:type="pct"/>
            <w:vMerge w:val="continue"/>
          </w:tcPr>
          <w:p>
            <w:pPr>
              <w:rPr>
                <w:sz w:val="21"/>
                <w:szCs w:val="18"/>
              </w:rPr>
            </w:pP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院（系）</w:t>
            </w: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专业</w:t>
            </w:r>
            <w:r>
              <w:rPr>
                <w:sz w:val="21"/>
                <w:szCs w:val="18"/>
              </w:rPr>
              <w:t xml:space="preserve"> </w:t>
            </w:r>
          </w:p>
        </w:tc>
        <w:tc>
          <w:tcPr>
            <w:tcW w:w="909" w:type="pct"/>
            <w:gridSpan w:val="2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学历</w:t>
            </w:r>
            <w:r>
              <w:rPr>
                <w:rFonts w:hint="eastAsia"/>
                <w:sz w:val="21"/>
                <w:szCs w:val="18"/>
              </w:rPr>
              <w:t>层次</w:t>
            </w:r>
          </w:p>
          <w:p>
            <w:pPr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（本/硕/博）</w:t>
            </w:r>
          </w:p>
        </w:tc>
        <w:tc>
          <w:tcPr>
            <w:tcW w:w="799" w:type="pct"/>
          </w:tcPr>
          <w:p>
            <w:pPr>
              <w:jc w:val="center"/>
              <w:rPr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405" w:type="pct"/>
            <w:vMerge w:val="continue"/>
          </w:tcPr>
          <w:p>
            <w:pPr>
              <w:rPr>
                <w:sz w:val="21"/>
                <w:szCs w:val="18"/>
              </w:rPr>
            </w:pP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生源地</w:t>
            </w: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hint="eastAsia" w:eastAsia="仿宋"/>
                <w:sz w:val="21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手机号</w:t>
            </w:r>
          </w:p>
        </w:tc>
        <w:tc>
          <w:tcPr>
            <w:tcW w:w="909" w:type="pct"/>
            <w:gridSpan w:val="2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hint="default" w:eastAsia="仿宋"/>
                <w:sz w:val="21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毕业后两月居住地址（可以写暂时的）</w:t>
            </w:r>
          </w:p>
        </w:tc>
        <w:tc>
          <w:tcPr>
            <w:tcW w:w="799" w:type="pct"/>
          </w:tcPr>
          <w:p>
            <w:pPr>
              <w:jc w:val="center"/>
              <w:rPr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0" w:hRule="atLeast"/>
        </w:trPr>
        <w:tc>
          <w:tcPr>
            <w:tcW w:w="405" w:type="pct"/>
            <w:vAlign w:val="center"/>
          </w:tcPr>
          <w:p>
            <w:pPr>
              <w:jc w:val="both"/>
              <w:rPr>
                <w:rFonts w:hint="default" w:eastAsia="仿宋"/>
                <w:sz w:val="21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户档去向选择</w:t>
            </w:r>
          </w:p>
        </w:tc>
        <w:tc>
          <w:tcPr>
            <w:tcW w:w="2659" w:type="pct"/>
            <w:gridSpan w:val="4"/>
            <w:vAlign w:val="center"/>
          </w:tcPr>
          <w:p>
            <w:pPr>
              <w:rPr>
                <w:rFonts w:hint="eastAsia"/>
                <w:sz w:val="21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户口已迁入学校，已落实户口迁转地址，将在毕业时转出</w:t>
            </w:r>
            <w:r>
              <w:rPr>
                <w:rFonts w:hint="eastAsia"/>
                <w:sz w:val="21"/>
                <w:szCs w:val="18"/>
              </w:rPr>
              <w:t>□</w:t>
            </w:r>
            <w:r>
              <w:rPr>
                <w:rFonts w:hint="eastAsia"/>
                <w:sz w:val="21"/>
                <w:szCs w:val="18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1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户口已迁入学校，毕业时暂不转出，申请暂留学校</w:t>
            </w:r>
            <w:r>
              <w:rPr>
                <w:rFonts w:hint="eastAsia"/>
                <w:sz w:val="21"/>
                <w:szCs w:val="18"/>
                <w:lang w:eastAsia="zh-CN"/>
              </w:rPr>
              <w:t>□</w:t>
            </w:r>
            <w:r>
              <w:rPr>
                <w:rFonts w:hint="eastAsia"/>
                <w:sz w:val="21"/>
                <w:szCs w:val="18"/>
                <w:lang w:val="en-US" w:eastAsia="zh-CN"/>
              </w:rPr>
              <w:t xml:space="preserve">  </w:t>
            </w:r>
          </w:p>
          <w:p>
            <w:pPr>
              <w:rPr>
                <w:rFonts w:hint="default" w:eastAsia="仿宋"/>
                <w:sz w:val="21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户口未迁入学校</w:t>
            </w:r>
            <w:r>
              <w:rPr>
                <w:rFonts w:hint="eastAsia"/>
                <w:sz w:val="21"/>
                <w:szCs w:val="18"/>
              </w:rPr>
              <w:t>□</w:t>
            </w:r>
          </w:p>
        </w:tc>
        <w:tc>
          <w:tcPr>
            <w:tcW w:w="1935" w:type="pct"/>
            <w:gridSpan w:val="3"/>
            <w:vAlign w:val="center"/>
          </w:tcPr>
          <w:p>
            <w:pPr>
              <w:rPr>
                <w:rFonts w:hint="eastAsia"/>
                <w:sz w:val="21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已落实档案转递信息，将在毕业时转出</w:t>
            </w:r>
            <w:r>
              <w:rPr>
                <w:rFonts w:hint="eastAsia"/>
                <w:sz w:val="21"/>
                <w:szCs w:val="18"/>
                <w:lang w:eastAsia="zh-CN"/>
              </w:rPr>
              <w:t>□</w:t>
            </w:r>
          </w:p>
          <w:p>
            <w:pPr>
              <w:rPr>
                <w:rFonts w:hint="eastAsia"/>
                <w:sz w:val="21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档案在毕业时暂不转出，申请暂留学校</w:t>
            </w:r>
            <w:r>
              <w:rPr>
                <w:rFonts w:hint="eastAsia"/>
                <w:sz w:val="21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之后的去向</w:t>
            </w:r>
          </w:p>
        </w:tc>
        <w:tc>
          <w:tcPr>
            <w:tcW w:w="4594" w:type="pct"/>
            <w:gridSpan w:val="7"/>
            <w:vAlign w:val="center"/>
          </w:tcPr>
          <w:p>
            <w:pPr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□待就业（</w:t>
            </w:r>
            <w:r>
              <w:rPr>
                <w:rFonts w:hint="eastAsia"/>
                <w:sz w:val="21"/>
                <w:szCs w:val="18"/>
              </w:rPr>
              <w:sym w:font="Wingdings 2" w:char="00A3"/>
            </w:r>
            <w:r>
              <w:rPr>
                <w:rFonts w:hint="eastAsia"/>
                <w:sz w:val="21"/>
                <w:szCs w:val="18"/>
              </w:rPr>
              <w:t xml:space="preserve">求职中 </w:t>
            </w:r>
            <w:r>
              <w:rPr>
                <w:sz w:val="21"/>
                <w:szCs w:val="18"/>
              </w:rPr>
              <w:t xml:space="preserve">  </w:t>
            </w:r>
            <w:r>
              <w:rPr>
                <w:rFonts w:hint="eastAsia"/>
                <w:sz w:val="21"/>
                <w:szCs w:val="18"/>
              </w:rPr>
              <w:t xml:space="preserve">□签约中 </w:t>
            </w:r>
            <w:r>
              <w:rPr>
                <w:sz w:val="21"/>
                <w:szCs w:val="18"/>
              </w:rPr>
              <w:t xml:space="preserve">  </w:t>
            </w:r>
            <w:r>
              <w:rPr>
                <w:rFonts w:hint="eastAsia"/>
                <w:sz w:val="21"/>
                <w:szCs w:val="18"/>
              </w:rPr>
              <w:t xml:space="preserve">□拟参加公招考试 </w:t>
            </w:r>
            <w:r>
              <w:rPr>
                <w:sz w:val="21"/>
                <w:szCs w:val="18"/>
              </w:rPr>
              <w:t xml:space="preserve">  </w:t>
            </w:r>
            <w:r>
              <w:rPr>
                <w:rFonts w:hint="eastAsia"/>
                <w:sz w:val="21"/>
                <w:szCs w:val="18"/>
                <w:lang w:eastAsia="zh-CN"/>
              </w:rPr>
              <w:t>☑</w:t>
            </w:r>
            <w:r>
              <w:rPr>
                <w:rFonts w:hint="eastAsia"/>
                <w:sz w:val="21"/>
                <w:szCs w:val="18"/>
              </w:rPr>
              <w:t xml:space="preserve">拟创业 </w:t>
            </w:r>
            <w:r>
              <w:rPr>
                <w:sz w:val="21"/>
                <w:szCs w:val="18"/>
              </w:rPr>
              <w:t xml:space="preserve">  </w:t>
            </w:r>
            <w:r>
              <w:rPr>
                <w:rFonts w:hint="eastAsia"/>
                <w:sz w:val="21"/>
                <w:szCs w:val="18"/>
              </w:rPr>
              <w:t>□拟应征入伍）</w:t>
            </w:r>
          </w:p>
          <w:p>
            <w:pPr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□拟国内升学 </w:t>
            </w:r>
            <w:r>
              <w:rPr>
                <w:sz w:val="21"/>
                <w:szCs w:val="18"/>
              </w:rPr>
              <w:t xml:space="preserve">        </w:t>
            </w:r>
            <w:r>
              <w:rPr>
                <w:rFonts w:hint="eastAsia"/>
                <w:sz w:val="21"/>
                <w:szCs w:val="18"/>
              </w:rPr>
              <w:t xml:space="preserve">□拟出国（境） </w:t>
            </w:r>
            <w:r>
              <w:rPr>
                <w:sz w:val="21"/>
                <w:szCs w:val="18"/>
              </w:rPr>
              <w:t xml:space="preserve">        </w:t>
            </w:r>
            <w:r>
              <w:rPr>
                <w:rFonts w:hint="eastAsia"/>
                <w:sz w:val="21"/>
                <w:szCs w:val="18"/>
              </w:rPr>
              <w:t>□暂不就业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9" w:hRule="atLeast"/>
        </w:trPr>
        <w:tc>
          <w:tcPr>
            <w:tcW w:w="405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情况</w:t>
            </w:r>
          </w:p>
          <w:p>
            <w:pPr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说明</w:t>
            </w:r>
          </w:p>
        </w:tc>
        <w:tc>
          <w:tcPr>
            <w:tcW w:w="4594" w:type="pct"/>
            <w:gridSpan w:val="7"/>
          </w:tcPr>
          <w:p>
            <w:pPr>
              <w:numPr>
                <w:ilvl w:val="0"/>
                <w:numId w:val="1"/>
              </w:numPr>
              <w:rPr>
                <w:b/>
                <w:bCs/>
                <w:sz w:val="21"/>
                <w:szCs w:val="18"/>
              </w:rPr>
            </w:pPr>
            <w:r>
              <w:rPr>
                <w:rFonts w:hint="eastAsia"/>
                <w:b/>
                <w:bCs/>
                <w:sz w:val="21"/>
                <w:szCs w:val="18"/>
              </w:rPr>
              <w:t>目前</w:t>
            </w:r>
            <w:r>
              <w:rPr>
                <w:rFonts w:hint="eastAsia"/>
                <w:b/>
                <w:bCs/>
                <w:sz w:val="21"/>
                <w:szCs w:val="18"/>
                <w:lang w:val="en-US" w:eastAsia="zh-CN"/>
              </w:rPr>
              <w:t>进展</w:t>
            </w:r>
          </w:p>
          <w:p>
            <w:pPr>
              <w:rPr>
                <w:rFonts w:hint="eastAsia"/>
                <w:color w:val="FF0000"/>
                <w:sz w:val="18"/>
                <w:szCs w:val="15"/>
              </w:rPr>
            </w:pPr>
            <w:r>
              <w:rPr>
                <w:rFonts w:hint="eastAsia"/>
                <w:color w:val="FF0000"/>
                <w:sz w:val="18"/>
                <w:szCs w:val="15"/>
                <w:lang w:eastAsia="zh-CN"/>
              </w:rPr>
              <w:t>（</w:t>
            </w:r>
            <w:r>
              <w:rPr>
                <w:rFonts w:hint="eastAsia"/>
                <w:color w:val="FF0000"/>
                <w:sz w:val="18"/>
                <w:szCs w:val="15"/>
              </w:rPr>
              <w:t>请阐述目前具体情况及自己已经做了哪些准备。</w:t>
            </w:r>
            <w:r>
              <w:rPr>
                <w:rFonts w:hint="eastAsia"/>
                <w:color w:val="FF0000"/>
                <w:sz w:val="18"/>
                <w:szCs w:val="15"/>
                <w:lang w:eastAsia="zh-CN"/>
              </w:rPr>
              <w:t>）</w:t>
            </w:r>
          </w:p>
          <w:p>
            <w:pPr>
              <w:rPr>
                <w:sz w:val="21"/>
                <w:szCs w:val="18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1"/>
                <w:szCs w:val="18"/>
              </w:rPr>
            </w:pPr>
            <w:r>
              <w:rPr>
                <w:rFonts w:hint="eastAsia"/>
                <w:b/>
                <w:bCs/>
                <w:sz w:val="21"/>
                <w:szCs w:val="18"/>
              </w:rPr>
              <w:t>个人规划</w:t>
            </w:r>
          </w:p>
          <w:p>
            <w:pPr>
              <w:rPr>
                <w:rFonts w:hint="default" w:eastAsia="仿宋"/>
                <w:sz w:val="18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5"/>
                <w:lang w:eastAsia="zh-CN"/>
              </w:rPr>
              <w:t>（</w:t>
            </w:r>
            <w:r>
              <w:rPr>
                <w:rFonts w:hint="eastAsia"/>
                <w:color w:val="FF0000"/>
                <w:sz w:val="18"/>
                <w:szCs w:val="15"/>
              </w:rPr>
              <w:t>请阐述自我职业认知，未来的打算及安排，</w:t>
            </w:r>
            <w:r>
              <w:rPr>
                <w:rFonts w:hint="eastAsia"/>
                <w:color w:val="FF0000"/>
                <w:sz w:val="18"/>
                <w:szCs w:val="15"/>
                <w:lang w:val="en-US" w:eastAsia="zh-CN"/>
              </w:rPr>
              <w:t>实施规划的时间表、路线图，</w:t>
            </w:r>
            <w:r>
              <w:rPr>
                <w:rFonts w:hint="eastAsia"/>
                <w:color w:val="FF0000"/>
                <w:sz w:val="18"/>
                <w:szCs w:val="15"/>
              </w:rPr>
              <w:t>包括但不限于个人职业性格分析、能力分析、优缺点分析和价值观分析等，制定个人未来职业规划</w:t>
            </w:r>
            <w:r>
              <w:rPr>
                <w:rFonts w:hint="eastAsia"/>
                <w:color w:val="FF0000"/>
                <w:sz w:val="18"/>
                <w:szCs w:val="15"/>
                <w:lang w:eastAsia="zh-CN"/>
              </w:rPr>
              <w:t>。</w:t>
            </w:r>
            <w:r>
              <w:rPr>
                <w:rFonts w:hint="eastAsia"/>
                <w:color w:val="FF0000"/>
                <w:sz w:val="18"/>
                <w:szCs w:val="15"/>
                <w:lang w:val="en-US" w:eastAsia="zh-CN"/>
              </w:rPr>
              <w:t>）</w:t>
            </w:r>
          </w:p>
          <w:p>
            <w:pPr>
              <w:numPr>
                <w:ilvl w:val="-1"/>
                <w:numId w:val="0"/>
              </w:numPr>
              <w:rPr>
                <w:sz w:val="21"/>
                <w:szCs w:val="18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1"/>
                <w:szCs w:val="18"/>
              </w:rPr>
            </w:pPr>
            <w:r>
              <w:rPr>
                <w:rFonts w:hint="eastAsia"/>
                <w:b/>
                <w:bCs/>
                <w:sz w:val="21"/>
                <w:szCs w:val="18"/>
                <w:lang w:val="en-US" w:eastAsia="zh-CN"/>
              </w:rPr>
              <w:t>院（系）</w:t>
            </w:r>
            <w:r>
              <w:rPr>
                <w:rFonts w:hint="eastAsia"/>
                <w:b/>
                <w:bCs/>
                <w:sz w:val="21"/>
                <w:szCs w:val="18"/>
              </w:rPr>
              <w:t>帮扶人员及其所做的详细工作</w:t>
            </w:r>
          </w:p>
          <w:p>
            <w:pPr>
              <w:rPr>
                <w:rFonts w:hint="eastAsia" w:eastAsia="仿宋"/>
                <w:color w:val="FF0000"/>
                <w:sz w:val="21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5"/>
                <w:lang w:eastAsia="zh-CN"/>
              </w:rPr>
              <w:t>（</w:t>
            </w:r>
            <w:r>
              <w:rPr>
                <w:rFonts w:hint="eastAsia"/>
                <w:color w:val="FF0000"/>
                <w:sz w:val="18"/>
                <w:szCs w:val="15"/>
              </w:rPr>
              <w:t>请阐述学院帮扶人员对自己的帮助及对此您的相关建议。</w:t>
            </w:r>
            <w:r>
              <w:rPr>
                <w:rFonts w:hint="eastAsia"/>
                <w:color w:val="FF0000"/>
                <w:sz w:val="18"/>
                <w:szCs w:val="15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sz w:val="21"/>
                <w:szCs w:val="18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1"/>
                <w:szCs w:val="18"/>
              </w:rPr>
            </w:pPr>
            <w:r>
              <w:rPr>
                <w:rFonts w:hint="eastAsia"/>
                <w:b/>
                <w:bCs/>
                <w:sz w:val="21"/>
                <w:szCs w:val="18"/>
              </w:rPr>
              <w:t>期待下一步学校或学院提供的帮扶</w:t>
            </w:r>
          </w:p>
          <w:p>
            <w:pPr>
              <w:numPr>
                <w:ilvl w:val="-1"/>
                <w:numId w:val="0"/>
              </w:numPr>
              <w:rPr>
                <w:rFonts w:hint="eastAsia"/>
                <w:color w:val="FF0000"/>
                <w:sz w:val="18"/>
                <w:szCs w:val="15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5"/>
                <w:lang w:eastAsia="zh-CN"/>
              </w:rPr>
              <w:t>（</w:t>
            </w:r>
            <w:r>
              <w:rPr>
                <w:rFonts w:hint="eastAsia"/>
                <w:color w:val="FF0000"/>
                <w:sz w:val="18"/>
                <w:szCs w:val="15"/>
              </w:rPr>
              <w:t>请阐述</w:t>
            </w:r>
            <w:r>
              <w:rPr>
                <w:rFonts w:hint="eastAsia"/>
                <w:color w:val="FF0000"/>
                <w:sz w:val="18"/>
                <w:szCs w:val="15"/>
                <w:lang w:val="en-US" w:eastAsia="zh-CN"/>
              </w:rPr>
              <w:t>希望</w:t>
            </w:r>
            <w:r>
              <w:rPr>
                <w:rFonts w:hint="eastAsia"/>
                <w:color w:val="FF0000"/>
                <w:sz w:val="18"/>
                <w:szCs w:val="15"/>
              </w:rPr>
              <w:t>学校</w:t>
            </w:r>
            <w:r>
              <w:rPr>
                <w:rFonts w:hint="eastAsia"/>
                <w:color w:val="FF0000"/>
                <w:sz w:val="18"/>
                <w:szCs w:val="15"/>
                <w:lang w:val="en-US" w:eastAsia="zh-CN"/>
              </w:rPr>
              <w:t>或</w:t>
            </w:r>
            <w:r>
              <w:rPr>
                <w:rFonts w:hint="eastAsia"/>
                <w:color w:val="FF0000"/>
                <w:sz w:val="18"/>
                <w:szCs w:val="15"/>
              </w:rPr>
              <w:t>学院</w:t>
            </w:r>
            <w:r>
              <w:rPr>
                <w:rFonts w:hint="eastAsia"/>
                <w:color w:val="FF0000"/>
                <w:sz w:val="18"/>
                <w:szCs w:val="15"/>
                <w:lang w:val="en-US" w:eastAsia="zh-CN"/>
              </w:rPr>
              <w:t>下一步</w:t>
            </w:r>
            <w:r>
              <w:rPr>
                <w:rFonts w:hint="eastAsia"/>
                <w:color w:val="FF0000"/>
                <w:sz w:val="18"/>
                <w:szCs w:val="15"/>
              </w:rPr>
              <w:t>对</w:t>
            </w:r>
            <w:r>
              <w:rPr>
                <w:rFonts w:hint="eastAsia"/>
                <w:color w:val="FF0000"/>
                <w:sz w:val="18"/>
                <w:szCs w:val="15"/>
                <w:lang w:val="en-US" w:eastAsia="zh-CN"/>
              </w:rPr>
              <w:t>自己</w:t>
            </w:r>
            <w:r>
              <w:rPr>
                <w:rFonts w:hint="eastAsia"/>
                <w:color w:val="FF0000"/>
                <w:sz w:val="18"/>
                <w:szCs w:val="15"/>
              </w:rPr>
              <w:t>的</w:t>
            </w:r>
            <w:r>
              <w:rPr>
                <w:rFonts w:hint="eastAsia"/>
                <w:color w:val="FF0000"/>
                <w:sz w:val="18"/>
                <w:szCs w:val="15"/>
                <w:lang w:val="en-US" w:eastAsia="zh-CN"/>
              </w:rPr>
              <w:t>指导和帮助</w:t>
            </w:r>
            <w:r>
              <w:rPr>
                <w:rFonts w:hint="eastAsia"/>
                <w:color w:val="FF0000"/>
                <w:sz w:val="18"/>
                <w:szCs w:val="15"/>
              </w:rPr>
              <w:t>。</w:t>
            </w:r>
            <w:r>
              <w:rPr>
                <w:rFonts w:hint="eastAsia"/>
                <w:color w:val="FF0000"/>
                <w:sz w:val="18"/>
                <w:szCs w:val="15"/>
                <w:lang w:eastAsia="zh-CN"/>
              </w:rPr>
              <w:t>）</w:t>
            </w:r>
          </w:p>
          <w:p>
            <w:pPr>
              <w:numPr>
                <w:ilvl w:val="-1"/>
                <w:numId w:val="0"/>
              </w:numPr>
              <w:rPr>
                <w:rFonts w:hint="eastAsia"/>
                <w:color w:val="FF0000"/>
                <w:sz w:val="18"/>
                <w:szCs w:val="15"/>
                <w:lang w:eastAsia="zh-CN"/>
              </w:rPr>
            </w:pPr>
          </w:p>
          <w:p>
            <w:pPr>
              <w:ind w:right="840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 </w:t>
            </w:r>
            <w:r>
              <w:rPr>
                <w:sz w:val="21"/>
                <w:szCs w:val="18"/>
              </w:rPr>
              <w:t xml:space="preserve">                                                 </w:t>
            </w:r>
            <w:r>
              <w:rPr>
                <w:rFonts w:hint="eastAsia"/>
                <w:sz w:val="21"/>
                <w:szCs w:val="18"/>
              </w:rPr>
              <w:t>毕业生本人签字：</w:t>
            </w:r>
          </w:p>
          <w:p>
            <w:pPr>
              <w:jc w:val="right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年 </w:t>
            </w:r>
            <w:r>
              <w:rPr>
                <w:sz w:val="21"/>
                <w:szCs w:val="18"/>
              </w:rPr>
              <w:t xml:space="preserve">  </w:t>
            </w:r>
            <w:r>
              <w:rPr>
                <w:rFonts w:hint="eastAsia"/>
                <w:sz w:val="21"/>
                <w:szCs w:val="18"/>
              </w:rPr>
              <w:t xml:space="preserve">月 </w:t>
            </w:r>
            <w:r>
              <w:rPr>
                <w:sz w:val="21"/>
                <w:szCs w:val="18"/>
              </w:rPr>
              <w:t xml:space="preserve">  </w:t>
            </w:r>
            <w:r>
              <w:rPr>
                <w:rFonts w:hint="eastAsia"/>
                <w:sz w:val="21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405" w:type="pct"/>
            <w:vAlign w:val="center"/>
          </w:tcPr>
          <w:p>
            <w:pPr>
              <w:jc w:val="center"/>
              <w:rPr>
                <w:rFonts w:hint="eastAsia" w:eastAsia="仿宋"/>
                <w:sz w:val="21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18"/>
              </w:rPr>
              <w:t>帮扶教师情况</w:t>
            </w:r>
            <w:r>
              <w:rPr>
                <w:rFonts w:hint="eastAsia"/>
                <w:sz w:val="21"/>
                <w:szCs w:val="18"/>
                <w:lang w:val="en-US" w:eastAsia="zh-CN"/>
              </w:rPr>
              <w:t>反馈</w:t>
            </w:r>
          </w:p>
        </w:tc>
        <w:tc>
          <w:tcPr>
            <w:tcW w:w="4594" w:type="pct"/>
            <w:gridSpan w:val="7"/>
          </w:tcPr>
          <w:p>
            <w:pPr>
              <w:numPr>
                <w:ilvl w:val="-1"/>
                <w:numId w:val="0"/>
              </w:numPr>
              <w:rPr>
                <w:rFonts w:hint="eastAsia"/>
                <w:color w:val="FF0000"/>
                <w:sz w:val="18"/>
                <w:szCs w:val="15"/>
              </w:rPr>
            </w:pPr>
            <w:r>
              <w:rPr>
                <w:rFonts w:hint="eastAsia"/>
                <w:color w:val="FF0000"/>
                <w:sz w:val="18"/>
                <w:szCs w:val="15"/>
              </w:rPr>
              <w:t>请院（系）帮扶教师</w:t>
            </w:r>
            <w:r>
              <w:rPr>
                <w:rFonts w:hint="eastAsia"/>
                <w:color w:val="FF0000"/>
                <w:sz w:val="18"/>
                <w:szCs w:val="15"/>
                <w:lang w:val="en-US" w:eastAsia="zh-CN"/>
              </w:rPr>
              <w:t>反馈、</w:t>
            </w:r>
            <w:r>
              <w:rPr>
                <w:rFonts w:hint="eastAsia"/>
                <w:color w:val="FF0000"/>
                <w:sz w:val="18"/>
                <w:szCs w:val="15"/>
              </w:rPr>
              <w:t>填写毕业生就业帮扶情况，包括但不限于已经对该毕业生提供的就业帮扶，未来计划开展的帮扶举措等。</w:t>
            </w:r>
          </w:p>
          <w:p>
            <w:pPr>
              <w:ind w:right="840"/>
              <w:jc w:val="both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 </w:t>
            </w:r>
            <w:r>
              <w:rPr>
                <w:sz w:val="21"/>
                <w:szCs w:val="18"/>
              </w:rPr>
              <w:t xml:space="preserve">                                        </w:t>
            </w:r>
            <w:r>
              <w:rPr>
                <w:rFonts w:hint="eastAsia"/>
                <w:sz w:val="21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1"/>
                <w:szCs w:val="18"/>
              </w:rPr>
              <w:t>签字：</w:t>
            </w:r>
          </w:p>
          <w:p>
            <w:pPr>
              <w:jc w:val="right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年 </w:t>
            </w:r>
            <w:r>
              <w:rPr>
                <w:sz w:val="21"/>
                <w:szCs w:val="18"/>
              </w:rPr>
              <w:t xml:space="preserve">  </w:t>
            </w:r>
            <w:r>
              <w:rPr>
                <w:rFonts w:hint="eastAsia"/>
                <w:sz w:val="21"/>
                <w:szCs w:val="18"/>
              </w:rPr>
              <w:t xml:space="preserve">月 </w:t>
            </w:r>
            <w:r>
              <w:rPr>
                <w:sz w:val="21"/>
                <w:szCs w:val="18"/>
              </w:rPr>
              <w:t xml:space="preserve">  </w:t>
            </w:r>
            <w:r>
              <w:rPr>
                <w:rFonts w:hint="eastAsia"/>
                <w:sz w:val="21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院（系）帮扶情况</w:t>
            </w:r>
            <w:r>
              <w:rPr>
                <w:rFonts w:hint="eastAsia"/>
                <w:sz w:val="21"/>
                <w:szCs w:val="18"/>
                <w:lang w:val="en-US" w:eastAsia="zh-CN"/>
              </w:rPr>
              <w:t>反馈</w:t>
            </w:r>
          </w:p>
        </w:tc>
        <w:tc>
          <w:tcPr>
            <w:tcW w:w="4594" w:type="pct"/>
            <w:gridSpan w:val="7"/>
          </w:tcPr>
          <w:p>
            <w:pPr>
              <w:numPr>
                <w:ilvl w:val="-1"/>
                <w:numId w:val="0"/>
              </w:numPr>
              <w:rPr>
                <w:rFonts w:hint="eastAsia"/>
                <w:color w:val="FF0000"/>
                <w:sz w:val="18"/>
                <w:szCs w:val="15"/>
              </w:rPr>
            </w:pPr>
            <w:r>
              <w:rPr>
                <w:rFonts w:hint="eastAsia"/>
                <w:color w:val="FF0000"/>
                <w:sz w:val="18"/>
                <w:szCs w:val="15"/>
              </w:rPr>
              <w:t>请院（系）</w:t>
            </w:r>
            <w:r>
              <w:rPr>
                <w:rFonts w:hint="eastAsia"/>
                <w:color w:val="FF0000"/>
                <w:sz w:val="18"/>
                <w:szCs w:val="15"/>
                <w:lang w:val="en-US" w:eastAsia="zh-CN"/>
              </w:rPr>
              <w:t>反馈、填写已经对该</w:t>
            </w:r>
            <w:r>
              <w:rPr>
                <w:rFonts w:hint="eastAsia"/>
                <w:color w:val="FF0000"/>
                <w:sz w:val="18"/>
                <w:szCs w:val="15"/>
              </w:rPr>
              <w:t>毕业生</w:t>
            </w:r>
            <w:r>
              <w:rPr>
                <w:rFonts w:hint="eastAsia"/>
                <w:color w:val="FF0000"/>
                <w:sz w:val="18"/>
                <w:szCs w:val="15"/>
                <w:lang w:val="en-US" w:eastAsia="zh-CN"/>
              </w:rPr>
              <w:t>实施开展的</w:t>
            </w:r>
            <w:r>
              <w:rPr>
                <w:rFonts w:hint="eastAsia"/>
                <w:color w:val="FF0000"/>
                <w:sz w:val="18"/>
                <w:szCs w:val="15"/>
              </w:rPr>
              <w:t>就业帮扶</w:t>
            </w:r>
            <w:r>
              <w:rPr>
                <w:rFonts w:hint="eastAsia"/>
                <w:color w:val="FF0000"/>
                <w:sz w:val="18"/>
                <w:szCs w:val="15"/>
                <w:lang w:val="en-US" w:eastAsia="zh-CN"/>
              </w:rPr>
              <w:t>及</w:t>
            </w:r>
            <w:r>
              <w:rPr>
                <w:rFonts w:hint="eastAsia"/>
                <w:color w:val="FF0000"/>
                <w:sz w:val="18"/>
                <w:szCs w:val="15"/>
              </w:rPr>
              <w:t>未来计划</w:t>
            </w:r>
            <w:r>
              <w:rPr>
                <w:rFonts w:hint="eastAsia"/>
                <w:color w:val="FF0000"/>
                <w:sz w:val="18"/>
                <w:szCs w:val="15"/>
                <w:lang w:val="en-US" w:eastAsia="zh-CN"/>
              </w:rPr>
              <w:t>继续开展的帮扶实措，最好列出时间表、路线图</w:t>
            </w:r>
            <w:r>
              <w:rPr>
                <w:rFonts w:hint="eastAsia"/>
                <w:color w:val="FF0000"/>
                <w:sz w:val="18"/>
                <w:szCs w:val="15"/>
              </w:rPr>
              <w:t>。</w:t>
            </w:r>
          </w:p>
          <w:p>
            <w:pPr>
              <w:ind w:right="630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                                                       负责人： </w:t>
            </w:r>
            <w:r>
              <w:rPr>
                <w:sz w:val="21"/>
                <w:szCs w:val="18"/>
              </w:rPr>
              <w:t xml:space="preserve">     </w:t>
            </w:r>
            <w:r>
              <w:rPr>
                <w:rFonts w:hint="eastAsia"/>
                <w:sz w:val="21"/>
                <w:szCs w:val="18"/>
              </w:rPr>
              <w:t>（公章）</w:t>
            </w:r>
          </w:p>
          <w:p>
            <w:pPr>
              <w:wordWrap w:val="0"/>
              <w:jc w:val="right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年 </w:t>
            </w:r>
            <w:r>
              <w:rPr>
                <w:sz w:val="21"/>
                <w:szCs w:val="18"/>
              </w:rPr>
              <w:t xml:space="preserve">  </w:t>
            </w:r>
            <w:r>
              <w:rPr>
                <w:rFonts w:hint="eastAsia"/>
                <w:sz w:val="21"/>
                <w:szCs w:val="18"/>
              </w:rPr>
              <w:t xml:space="preserve">月 </w:t>
            </w:r>
            <w:r>
              <w:rPr>
                <w:sz w:val="21"/>
                <w:szCs w:val="18"/>
              </w:rPr>
              <w:t xml:space="preserve">  </w:t>
            </w:r>
            <w:r>
              <w:rPr>
                <w:rFonts w:hint="eastAsia"/>
                <w:sz w:val="21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备注</w:t>
            </w:r>
          </w:p>
        </w:tc>
        <w:tc>
          <w:tcPr>
            <w:tcW w:w="4594" w:type="pct"/>
            <w:gridSpan w:val="7"/>
          </w:tcPr>
          <w:p>
            <w:pPr>
              <w:rPr>
                <w:sz w:val="21"/>
                <w:szCs w:val="18"/>
              </w:rPr>
            </w:pPr>
          </w:p>
        </w:tc>
      </w:tr>
    </w:tbl>
    <w:p>
      <w:pPr>
        <w:rPr>
          <w:sz w:val="10"/>
          <w:szCs w:val="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09455"/>
    <w:multiLevelType w:val="singleLevel"/>
    <w:tmpl w:val="ADF09455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0Zjc0NTJiOTlhNmQwMTY1YmVkYTEwOWNlZmIxOGEifQ=="/>
  </w:docVars>
  <w:rsids>
    <w:rsidRoot w:val="00D37C53"/>
    <w:rsid w:val="00021452"/>
    <w:rsid w:val="00023FC9"/>
    <w:rsid w:val="00026860"/>
    <w:rsid w:val="00113D42"/>
    <w:rsid w:val="001B4C90"/>
    <w:rsid w:val="001E061A"/>
    <w:rsid w:val="001F5623"/>
    <w:rsid w:val="0020394C"/>
    <w:rsid w:val="00276B2B"/>
    <w:rsid w:val="002D2B63"/>
    <w:rsid w:val="00310734"/>
    <w:rsid w:val="0034089E"/>
    <w:rsid w:val="0037151A"/>
    <w:rsid w:val="003817E2"/>
    <w:rsid w:val="003966D8"/>
    <w:rsid w:val="003B0A14"/>
    <w:rsid w:val="00412339"/>
    <w:rsid w:val="004215B7"/>
    <w:rsid w:val="0052602B"/>
    <w:rsid w:val="0055571D"/>
    <w:rsid w:val="005D6AA6"/>
    <w:rsid w:val="00605BB3"/>
    <w:rsid w:val="0076084D"/>
    <w:rsid w:val="007659C1"/>
    <w:rsid w:val="00783C20"/>
    <w:rsid w:val="00870925"/>
    <w:rsid w:val="009677AC"/>
    <w:rsid w:val="00996768"/>
    <w:rsid w:val="009C5657"/>
    <w:rsid w:val="00AA6698"/>
    <w:rsid w:val="00B927C9"/>
    <w:rsid w:val="00BC0C3B"/>
    <w:rsid w:val="00BE7553"/>
    <w:rsid w:val="00C56FC9"/>
    <w:rsid w:val="00C65E15"/>
    <w:rsid w:val="00CA126B"/>
    <w:rsid w:val="00D37C53"/>
    <w:rsid w:val="00D47014"/>
    <w:rsid w:val="00E3643A"/>
    <w:rsid w:val="00E92158"/>
    <w:rsid w:val="00EA5C1A"/>
    <w:rsid w:val="00EB4EFA"/>
    <w:rsid w:val="060C6847"/>
    <w:rsid w:val="0D522CA6"/>
    <w:rsid w:val="15CA7BD2"/>
    <w:rsid w:val="1C1E6EE4"/>
    <w:rsid w:val="296D3270"/>
    <w:rsid w:val="2F652B15"/>
    <w:rsid w:val="3130288A"/>
    <w:rsid w:val="37C97DF0"/>
    <w:rsid w:val="405E2E92"/>
    <w:rsid w:val="598325E7"/>
    <w:rsid w:val="5C942C5B"/>
    <w:rsid w:val="5E65514C"/>
    <w:rsid w:val="6EAF3698"/>
    <w:rsid w:val="6FEA259F"/>
    <w:rsid w:val="71E63906"/>
    <w:rsid w:val="75B5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修订1"/>
    <w:hidden/>
    <w:semiHidden/>
    <w:qFormat/>
    <w:uiPriority w:val="99"/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575</Words>
  <Characters>575</Characters>
  <Lines>4</Lines>
  <Paragraphs>1</Paragraphs>
  <TotalTime>0</TotalTime>
  <ScaleCrop>false</ScaleCrop>
  <LinksUpToDate>false</LinksUpToDate>
  <CharactersWithSpaces>797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2022-05-30T02:20:00Z</dcterms:created>
  <dc:creator>JA</dc:creator>
  <cp:lastModifiedBy>赵紫名</cp:lastModifiedBy>
  <dcterms:modified xsi:type="dcterms:W3CDTF">2023-06-05T01:17:14Z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B5ED0924048E46C884B179E8F47F7102_13</vt:lpwstr>
  </property>
</Properties>
</file>